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7A" w:rsidRPr="00E71C7A" w:rsidRDefault="00E71C7A" w:rsidP="00E71C7A">
      <w:pPr>
        <w:spacing w:line="360" w:lineRule="auto"/>
        <w:jc w:val="center"/>
        <w:rPr>
          <w:b/>
          <w:bCs/>
          <w:sz w:val="40"/>
          <w:szCs w:val="40"/>
        </w:rPr>
      </w:pPr>
      <w:r w:rsidRPr="00E71C7A">
        <w:rPr>
          <w:rFonts w:ascii="Arial" w:hAnsi="Arial" w:cs="Arial"/>
          <w:b/>
          <w:bCs/>
          <w:color w:val="222222"/>
          <w:sz w:val="36"/>
          <w:szCs w:val="32"/>
          <w:shd w:val="clear" w:color="auto" w:fill="FFFFFF"/>
        </w:rPr>
        <w:t xml:space="preserve">RSMSSB LDC </w:t>
      </w:r>
      <w:r w:rsidRPr="00E71C7A">
        <w:rPr>
          <w:rFonts w:ascii="Arial" w:hAnsi="Arial" w:cs="Mangal"/>
          <w:b/>
          <w:bCs/>
          <w:color w:val="222222"/>
          <w:sz w:val="36"/>
          <w:szCs w:val="32"/>
          <w:shd w:val="clear" w:color="auto" w:fill="FFFFFF"/>
          <w:cs/>
        </w:rPr>
        <w:t xml:space="preserve">परीक्षा </w:t>
      </w:r>
      <w:r w:rsidRPr="00E71C7A">
        <w:rPr>
          <w:rFonts w:ascii="Arial" w:hAnsi="Arial" w:cs="Arial"/>
          <w:b/>
          <w:bCs/>
          <w:color w:val="222222"/>
          <w:sz w:val="36"/>
          <w:szCs w:val="32"/>
          <w:shd w:val="clear" w:color="auto" w:fill="FFFFFF"/>
        </w:rPr>
        <w:t xml:space="preserve">2018 </w:t>
      </w:r>
      <w:r w:rsidRPr="00E71C7A">
        <w:rPr>
          <w:rFonts w:ascii="Arial" w:hAnsi="Arial" w:cs="Mangal"/>
          <w:b/>
          <w:bCs/>
          <w:color w:val="222222"/>
          <w:sz w:val="36"/>
          <w:szCs w:val="32"/>
          <w:shd w:val="clear" w:color="auto" w:fill="FFFFFF"/>
          <w:cs/>
        </w:rPr>
        <w:t>का पाठ्यक्रम</w:t>
      </w:r>
    </w:p>
    <w:p w:rsidR="008B6B03" w:rsidRPr="00E60E3B" w:rsidRDefault="008B6B03" w:rsidP="00FA7A4E">
      <w:pPr>
        <w:spacing w:line="360" w:lineRule="auto"/>
        <w:jc w:val="both"/>
        <w:rPr>
          <w:b/>
          <w:bCs/>
          <w:sz w:val="24"/>
          <w:szCs w:val="24"/>
        </w:rPr>
      </w:pPr>
      <w:r w:rsidRPr="00E60E3B">
        <w:rPr>
          <w:b/>
          <w:bCs/>
          <w:sz w:val="24"/>
          <w:szCs w:val="24"/>
          <w:cs/>
        </w:rPr>
        <w:t>भाग प्रथम</w:t>
      </w:r>
      <w:r w:rsidRPr="00E60E3B">
        <w:rPr>
          <w:b/>
          <w:bCs/>
          <w:sz w:val="24"/>
          <w:szCs w:val="24"/>
        </w:rPr>
        <w:t> 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5593"/>
        <w:gridCol w:w="2331"/>
        <w:gridCol w:w="1420"/>
      </w:tblGrid>
      <w:tr w:rsidR="008B6B03" w:rsidRPr="00FA7A4E" w:rsidTr="00FA7A4E">
        <w:trPr>
          <w:trHeight w:val="682"/>
        </w:trPr>
        <w:tc>
          <w:tcPr>
            <w:tcW w:w="5593" w:type="dxa"/>
            <w:hideMark/>
          </w:tcPr>
          <w:p w:rsidR="008B6B03" w:rsidRPr="00E60E3B" w:rsidRDefault="008B6B03" w:rsidP="00FA7A4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60E3B">
              <w:rPr>
                <w:b/>
                <w:bCs/>
                <w:sz w:val="24"/>
                <w:szCs w:val="24"/>
                <w:cs/>
              </w:rPr>
              <w:t>पेपर का नाम</w:t>
            </w:r>
          </w:p>
        </w:tc>
        <w:tc>
          <w:tcPr>
            <w:tcW w:w="2331" w:type="dxa"/>
            <w:hideMark/>
          </w:tcPr>
          <w:p w:rsidR="008B6B03" w:rsidRPr="00E60E3B" w:rsidRDefault="008B6B03" w:rsidP="00FA7A4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60E3B">
              <w:rPr>
                <w:b/>
                <w:bCs/>
                <w:sz w:val="24"/>
                <w:szCs w:val="24"/>
              </w:rPr>
              <w:t> </w:t>
            </w:r>
            <w:r w:rsidRPr="00E60E3B">
              <w:rPr>
                <w:b/>
                <w:bCs/>
                <w:sz w:val="24"/>
                <w:szCs w:val="24"/>
                <w:cs/>
              </w:rPr>
              <w:t>समय</w:t>
            </w:r>
          </w:p>
        </w:tc>
        <w:tc>
          <w:tcPr>
            <w:tcW w:w="1420" w:type="dxa"/>
            <w:hideMark/>
          </w:tcPr>
          <w:p w:rsidR="008B6B03" w:rsidRPr="00E60E3B" w:rsidRDefault="008B6B03" w:rsidP="00FA7A4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60E3B">
              <w:rPr>
                <w:b/>
                <w:bCs/>
                <w:sz w:val="24"/>
                <w:szCs w:val="24"/>
              </w:rPr>
              <w:t> </w:t>
            </w:r>
            <w:r w:rsidRPr="00E60E3B">
              <w:rPr>
                <w:b/>
                <w:bCs/>
                <w:sz w:val="24"/>
                <w:szCs w:val="24"/>
                <w:cs/>
              </w:rPr>
              <w:t>अंक</w:t>
            </w:r>
          </w:p>
        </w:tc>
      </w:tr>
      <w:tr w:rsidR="008B6B03" w:rsidRPr="00FA7A4E" w:rsidTr="00FA7A4E">
        <w:trPr>
          <w:trHeight w:val="682"/>
        </w:trPr>
        <w:tc>
          <w:tcPr>
            <w:tcW w:w="0" w:type="auto"/>
            <w:hideMark/>
          </w:tcPr>
          <w:p w:rsidR="008B6B03" w:rsidRPr="00FA7A4E" w:rsidRDefault="008B6B03" w:rsidP="00FA7A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7A4E">
              <w:rPr>
                <w:sz w:val="24"/>
                <w:szCs w:val="24"/>
                <w:cs/>
              </w:rPr>
              <w:t xml:space="preserve">सामान्य ज्ञान </w:t>
            </w:r>
            <w:r w:rsidRPr="00FA7A4E">
              <w:rPr>
                <w:sz w:val="24"/>
                <w:szCs w:val="24"/>
              </w:rPr>
              <w:t xml:space="preserve">, </w:t>
            </w:r>
            <w:r w:rsidRPr="00FA7A4E">
              <w:rPr>
                <w:sz w:val="24"/>
                <w:szCs w:val="24"/>
                <w:cs/>
              </w:rPr>
              <w:t>दैनिक विज्ञान</w:t>
            </w:r>
            <w:r w:rsidRPr="00FA7A4E">
              <w:rPr>
                <w:sz w:val="24"/>
                <w:szCs w:val="24"/>
              </w:rPr>
              <w:t xml:space="preserve">, </w:t>
            </w:r>
            <w:r w:rsidRPr="00FA7A4E">
              <w:rPr>
                <w:sz w:val="24"/>
                <w:szCs w:val="24"/>
                <w:cs/>
              </w:rPr>
              <w:t>गणित</w:t>
            </w:r>
          </w:p>
        </w:tc>
        <w:tc>
          <w:tcPr>
            <w:tcW w:w="0" w:type="auto"/>
            <w:hideMark/>
          </w:tcPr>
          <w:p w:rsidR="008B6B03" w:rsidRPr="00FA7A4E" w:rsidRDefault="008B6B03" w:rsidP="00FA7A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7A4E">
              <w:rPr>
                <w:sz w:val="24"/>
                <w:szCs w:val="24"/>
              </w:rPr>
              <w:t xml:space="preserve">3 </w:t>
            </w:r>
            <w:r w:rsidRPr="00FA7A4E">
              <w:rPr>
                <w:sz w:val="24"/>
                <w:szCs w:val="24"/>
                <w:cs/>
              </w:rPr>
              <w:t>घंटे</w:t>
            </w:r>
          </w:p>
        </w:tc>
        <w:tc>
          <w:tcPr>
            <w:tcW w:w="0" w:type="auto"/>
            <w:hideMark/>
          </w:tcPr>
          <w:p w:rsidR="008B6B03" w:rsidRPr="00FA7A4E" w:rsidRDefault="008B6B03" w:rsidP="00FA7A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7A4E">
              <w:rPr>
                <w:sz w:val="24"/>
                <w:szCs w:val="24"/>
              </w:rPr>
              <w:t>100</w:t>
            </w:r>
          </w:p>
        </w:tc>
      </w:tr>
      <w:tr w:rsidR="008B6B03" w:rsidRPr="00FA7A4E" w:rsidTr="00FA7A4E">
        <w:trPr>
          <w:trHeight w:val="682"/>
        </w:trPr>
        <w:tc>
          <w:tcPr>
            <w:tcW w:w="0" w:type="auto"/>
            <w:hideMark/>
          </w:tcPr>
          <w:p w:rsidR="008B6B03" w:rsidRPr="00FA7A4E" w:rsidRDefault="008B6B03" w:rsidP="00FA7A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7A4E">
              <w:rPr>
                <w:sz w:val="24"/>
                <w:szCs w:val="24"/>
                <w:cs/>
              </w:rPr>
              <w:t>सामान्य हिंदी और अंग्रेजी</w:t>
            </w:r>
          </w:p>
        </w:tc>
        <w:tc>
          <w:tcPr>
            <w:tcW w:w="0" w:type="auto"/>
            <w:hideMark/>
          </w:tcPr>
          <w:p w:rsidR="008B6B03" w:rsidRPr="00FA7A4E" w:rsidRDefault="008B6B03" w:rsidP="00FA7A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7A4E">
              <w:rPr>
                <w:sz w:val="24"/>
                <w:szCs w:val="24"/>
              </w:rPr>
              <w:t xml:space="preserve">3 </w:t>
            </w:r>
            <w:r w:rsidRPr="00FA7A4E">
              <w:rPr>
                <w:sz w:val="24"/>
                <w:szCs w:val="24"/>
                <w:cs/>
              </w:rPr>
              <w:t>घंटे</w:t>
            </w:r>
          </w:p>
        </w:tc>
        <w:tc>
          <w:tcPr>
            <w:tcW w:w="0" w:type="auto"/>
            <w:hideMark/>
          </w:tcPr>
          <w:p w:rsidR="008B6B03" w:rsidRPr="00FA7A4E" w:rsidRDefault="008B6B03" w:rsidP="00FA7A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7A4E">
              <w:rPr>
                <w:sz w:val="24"/>
                <w:szCs w:val="24"/>
              </w:rPr>
              <w:t> 100</w:t>
            </w:r>
          </w:p>
        </w:tc>
      </w:tr>
    </w:tbl>
    <w:p w:rsidR="008B6B03" w:rsidRPr="00FA7A4E" w:rsidRDefault="008B6B03" w:rsidP="00C0330D">
      <w:pPr>
        <w:spacing w:line="360" w:lineRule="auto"/>
        <w:jc w:val="center"/>
        <w:rPr>
          <w:sz w:val="24"/>
          <w:szCs w:val="24"/>
        </w:rPr>
      </w:pPr>
    </w:p>
    <w:p w:rsidR="008B6B03" w:rsidRPr="00FA7A4E" w:rsidRDefault="008B6B03" w:rsidP="00FA7A4E">
      <w:pPr>
        <w:spacing w:line="360" w:lineRule="auto"/>
        <w:jc w:val="both"/>
        <w:rPr>
          <w:b/>
          <w:bCs/>
          <w:sz w:val="24"/>
          <w:szCs w:val="24"/>
        </w:rPr>
      </w:pPr>
      <w:r w:rsidRPr="00FA7A4E">
        <w:rPr>
          <w:b/>
          <w:bCs/>
          <w:sz w:val="24"/>
          <w:szCs w:val="24"/>
          <w:cs/>
        </w:rPr>
        <w:t>सामान्य ज्ञान</w:t>
      </w:r>
    </w:p>
    <w:p w:rsidR="008B6B03" w:rsidRPr="00FA7A4E" w:rsidRDefault="008B6B03" w:rsidP="00FA7A4E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सामयिक मामले (सम्बन्ध) - राष्ट्रीय एवं प्रादे’िाक स्तर की प्रमुख घटनाएँ एवं मुद्दे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तथा सम्बन्धितसंगठन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एवं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संस्थाएँ ।</w:t>
      </w:r>
    </w:p>
    <w:p w:rsidR="008B6B03" w:rsidRPr="00FA7A4E" w:rsidRDefault="008B6B03" w:rsidP="00FA7A4E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भूगोल एवं प्राकृतिक संसाधन - (अ) भारत की पारिस्थितिकी एवं वन्य प्राणी (ब) राजस्थान की भौतिक द’ााएँ - जलवायु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वनस्पति एवं मृदा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प्रमुख भौतिक विभाग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मानव संसाधन - जनसंख्या एवं जनजातियाँ</w:t>
      </w:r>
      <w:r w:rsidRPr="00FA7A4E">
        <w:rPr>
          <w:sz w:val="24"/>
          <w:szCs w:val="24"/>
        </w:rPr>
        <w:t>, </w:t>
      </w:r>
      <w:r w:rsidRPr="00FA7A4E">
        <w:rPr>
          <w:sz w:val="24"/>
          <w:szCs w:val="24"/>
          <w:cs/>
        </w:rPr>
        <w:t>राजस्थान के प्राकृतिक संसाधन - खनिज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वन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जल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प’ाु । वन्य प्राणी एवं संरक्षण ।</w:t>
      </w:r>
      <w:r w:rsidRPr="00FA7A4E">
        <w:rPr>
          <w:sz w:val="24"/>
          <w:szCs w:val="24"/>
        </w:rPr>
        <w:t>   </w:t>
      </w:r>
    </w:p>
    <w:p w:rsidR="008B6B03" w:rsidRPr="00FA7A4E" w:rsidRDefault="008B6B03" w:rsidP="00FA7A4E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राजस्थान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में कृषि एवं आर्थिक विकास - राजस्थान की प्रमुख फसलें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कृषि आधारित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उद्योग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प्रमुखसिंचाई परियोजनाएँ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मरू भूमि के विकास सम्बन्धी परियोजनाएँ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हस्त उद्योग । विभिन्न आर्थिक योजनाएँ</w:t>
      </w:r>
      <w:r w:rsidRPr="00FA7A4E">
        <w:rPr>
          <w:sz w:val="24"/>
          <w:szCs w:val="24"/>
        </w:rPr>
        <w:t>,</w:t>
      </w:r>
      <w:r w:rsidRPr="00FA7A4E">
        <w:rPr>
          <w:sz w:val="24"/>
          <w:szCs w:val="24"/>
          <w:cs/>
        </w:rPr>
        <w:t>कार्यक्रम एवं विकास की संस्थाएँ इनमें पंचायती राज एवं उनकी भूमिका ।</w:t>
      </w:r>
      <w:r w:rsidRPr="00FA7A4E">
        <w:rPr>
          <w:sz w:val="24"/>
          <w:szCs w:val="24"/>
        </w:rPr>
        <w:t>  </w:t>
      </w:r>
    </w:p>
    <w:p w:rsidR="008B6B03" w:rsidRPr="00FA7A4E" w:rsidRDefault="008B6B03" w:rsidP="00FA7A4E">
      <w:pPr>
        <w:spacing w:line="360" w:lineRule="auto"/>
        <w:jc w:val="both"/>
        <w:rPr>
          <w:b/>
          <w:bCs/>
          <w:sz w:val="24"/>
          <w:szCs w:val="24"/>
        </w:rPr>
      </w:pPr>
      <w:r w:rsidRPr="00FA7A4E">
        <w:rPr>
          <w:b/>
          <w:bCs/>
          <w:sz w:val="24"/>
          <w:szCs w:val="24"/>
          <w:cs/>
        </w:rPr>
        <w:t>राजस्थान का इतिहास एवं संस्कृति -</w:t>
      </w:r>
      <w:r w:rsidRPr="00FA7A4E">
        <w:rPr>
          <w:b/>
          <w:bCs/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मध्यकालीन इतिहास ।</w:t>
      </w:r>
      <w:r w:rsidRPr="00FA7A4E">
        <w:rPr>
          <w:sz w:val="24"/>
          <w:szCs w:val="24"/>
        </w:rPr>
        <w:t>  </w:t>
      </w:r>
    </w:p>
    <w:p w:rsidR="008B6B03" w:rsidRPr="00FA7A4E" w:rsidRDefault="008B6B03" w:rsidP="00FA7A4E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स्वतन्त्रता आन्दोलन एवं राजनैतिक चेतना ।</w:t>
      </w:r>
      <w:r w:rsidRPr="00FA7A4E">
        <w:rPr>
          <w:sz w:val="24"/>
          <w:szCs w:val="24"/>
        </w:rPr>
        <w:t>  </w:t>
      </w:r>
    </w:p>
    <w:p w:rsidR="008B6B03" w:rsidRPr="00FA7A4E" w:rsidRDefault="008B6B03" w:rsidP="00FA7A4E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राजनैतिक पुनःर्गठन ।</w:t>
      </w:r>
      <w:r w:rsidRPr="00FA7A4E">
        <w:rPr>
          <w:sz w:val="24"/>
          <w:szCs w:val="24"/>
        </w:rPr>
        <w:t>  </w:t>
      </w:r>
    </w:p>
    <w:p w:rsidR="008B6B03" w:rsidRPr="00FA7A4E" w:rsidRDefault="008B6B03" w:rsidP="00FA7A4E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lastRenderedPageBreak/>
        <w:t>लोक भाषाएँ (बोलियाँ) एवं साहित्य ।</w:t>
      </w:r>
      <w:r w:rsidRPr="00FA7A4E">
        <w:rPr>
          <w:sz w:val="24"/>
          <w:szCs w:val="24"/>
        </w:rPr>
        <w:t>   </w:t>
      </w:r>
    </w:p>
    <w:p w:rsidR="008B6B03" w:rsidRPr="00FA7A4E" w:rsidRDefault="008B6B03" w:rsidP="00FA7A4E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लोक संगीत एवं लोक नृत्य ।</w:t>
      </w:r>
      <w:r w:rsidRPr="00FA7A4E">
        <w:rPr>
          <w:sz w:val="24"/>
          <w:szCs w:val="24"/>
        </w:rPr>
        <w:t>  </w:t>
      </w:r>
    </w:p>
    <w:p w:rsidR="008B6B03" w:rsidRPr="00FA7A4E" w:rsidRDefault="008B6B03" w:rsidP="00FA7A4E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सन्त</w:t>
      </w:r>
      <w:r w:rsidRPr="00FA7A4E">
        <w:rPr>
          <w:sz w:val="24"/>
          <w:szCs w:val="24"/>
        </w:rPr>
        <w:t>,</w:t>
      </w:r>
      <w:r w:rsidRPr="00FA7A4E">
        <w:rPr>
          <w:sz w:val="24"/>
          <w:szCs w:val="24"/>
          <w:cs/>
        </w:rPr>
        <w:t>कवि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योद्धा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लोक देवता एवं लोक देवियाँ एवं साम्प्रदायिक सौहार्द ।</w:t>
      </w:r>
      <w:r w:rsidRPr="00FA7A4E">
        <w:rPr>
          <w:sz w:val="24"/>
          <w:szCs w:val="24"/>
        </w:rPr>
        <w:t>  </w:t>
      </w:r>
    </w:p>
    <w:p w:rsidR="008B6B03" w:rsidRPr="00FA7A4E" w:rsidRDefault="008B6B03" w:rsidP="00FA7A4E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मेले एवं त्यौहार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रीति रिवाज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वे’ाभूषा तथा आभूषण ।</w:t>
      </w:r>
      <w:r w:rsidRPr="00FA7A4E">
        <w:rPr>
          <w:sz w:val="24"/>
          <w:szCs w:val="24"/>
        </w:rPr>
        <w:t>   </w:t>
      </w:r>
    </w:p>
    <w:p w:rsidR="008B6B03" w:rsidRPr="00FA7A4E" w:rsidRDefault="008B6B03" w:rsidP="00FA7A4E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राजस्थान का औद्योगिक विकास -</w:t>
      </w:r>
      <w:r w:rsidRPr="00FA7A4E">
        <w:rPr>
          <w:sz w:val="24"/>
          <w:szCs w:val="24"/>
        </w:rPr>
        <w:t>   </w:t>
      </w:r>
    </w:p>
    <w:p w:rsidR="008B6B03" w:rsidRPr="00FA7A4E" w:rsidRDefault="008B6B03" w:rsidP="00FA7A4E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प्रमुख उद्योग एवं औद्योगिक क्षेत्र ।</w:t>
      </w:r>
      <w:r w:rsidRPr="00FA7A4E">
        <w:rPr>
          <w:sz w:val="24"/>
          <w:szCs w:val="24"/>
        </w:rPr>
        <w:t>   </w:t>
      </w:r>
    </w:p>
    <w:p w:rsidR="008B6B03" w:rsidRPr="00FA7A4E" w:rsidRDefault="008B6B03" w:rsidP="00FA7A4E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कच्चे माल की उपलब्धता ।</w:t>
      </w:r>
      <w:r w:rsidRPr="00FA7A4E">
        <w:rPr>
          <w:sz w:val="24"/>
          <w:szCs w:val="24"/>
        </w:rPr>
        <w:t>  </w:t>
      </w:r>
    </w:p>
    <w:p w:rsidR="008B6B03" w:rsidRPr="00FA7A4E" w:rsidRDefault="008B6B03" w:rsidP="00FA7A4E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खनिज आधारित बड़े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छोटे एवं कुटीर उद्योग ।</w:t>
      </w:r>
      <w:r w:rsidRPr="00FA7A4E">
        <w:rPr>
          <w:sz w:val="24"/>
          <w:szCs w:val="24"/>
        </w:rPr>
        <w:t>   </w:t>
      </w:r>
    </w:p>
    <w:p w:rsidR="008B6B03" w:rsidRPr="00FA7A4E" w:rsidRDefault="008B6B03" w:rsidP="00FA7A4E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ऊर्जा के विभिन्न स्त्रोत - जल विद्युत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तापीय</w:t>
      </w:r>
      <w:r w:rsidRPr="00FA7A4E">
        <w:rPr>
          <w:sz w:val="24"/>
          <w:szCs w:val="24"/>
        </w:rPr>
        <w:t>,</w:t>
      </w:r>
      <w:r w:rsidRPr="00FA7A4E">
        <w:rPr>
          <w:sz w:val="24"/>
          <w:szCs w:val="24"/>
          <w:cs/>
        </w:rPr>
        <w:t>अणु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पवन एवं सौर ऊर्जा ।</w:t>
      </w:r>
    </w:p>
    <w:p w:rsidR="008B6B03" w:rsidRPr="00FA7A4E" w:rsidRDefault="008B6B03" w:rsidP="00FA7A4E">
      <w:p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</w:rPr>
        <w:br/>
      </w:r>
    </w:p>
    <w:p w:rsidR="008B6B03" w:rsidRPr="00FA7A4E" w:rsidRDefault="008B6B03" w:rsidP="00FA7A4E">
      <w:pPr>
        <w:spacing w:line="360" w:lineRule="auto"/>
        <w:jc w:val="both"/>
        <w:rPr>
          <w:b/>
          <w:bCs/>
          <w:sz w:val="24"/>
          <w:szCs w:val="24"/>
        </w:rPr>
      </w:pPr>
      <w:r w:rsidRPr="00FA7A4E">
        <w:rPr>
          <w:b/>
          <w:bCs/>
          <w:sz w:val="24"/>
          <w:szCs w:val="24"/>
          <w:cs/>
        </w:rPr>
        <w:t>दैनिक विज्ञान</w:t>
      </w:r>
      <w:r w:rsidRPr="00FA7A4E">
        <w:rPr>
          <w:b/>
          <w:bCs/>
          <w:sz w:val="24"/>
          <w:szCs w:val="24"/>
        </w:rPr>
        <w:t>   </w:t>
      </w:r>
    </w:p>
    <w:p w:rsidR="008B6B03" w:rsidRPr="00FA7A4E" w:rsidRDefault="008B6B03" w:rsidP="00FA7A4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भौतिक एवं रासायनिक परिवर्तन आॅक्सीकरण एवं अपचयन अभिक्रियाए</w:t>
      </w:r>
    </w:p>
    <w:p w:rsidR="008B6B03" w:rsidRPr="00FA7A4E" w:rsidRDefault="008B6B03" w:rsidP="00FA7A4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धातु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अधातुु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एवं इनके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प्रमुख यौगिक सामान्य जीव में प्रयुक्त कुछ महत्वपूर्ण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यौगिक</w:t>
      </w:r>
    </w:p>
    <w:p w:rsidR="008B6B03" w:rsidRPr="00FA7A4E" w:rsidRDefault="008B6B03" w:rsidP="00FA7A4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कार्बन तथा कार्बन के महत्वपूर्ण यौगिक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हाईड्रोकार्बन कार्बन के अपररूप क्लोरो -फ्लुओरो कार्बन या फ्रियाॅन सी.एन.जी.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बहुलक साबुन एवं अपमार्जक</w:t>
      </w:r>
    </w:p>
    <w:p w:rsidR="008B6B03" w:rsidRPr="00FA7A4E" w:rsidRDefault="008B6B03" w:rsidP="00FA7A4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प्रका’ा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का परावर्तन व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इसके नियम प्रका’ा का वर्ण विक्षेपण लेंस के प्रकार दृष्टि दोष तथा उसका निवारण</w:t>
      </w:r>
    </w:p>
    <w:p w:rsidR="008B6B03" w:rsidRPr="00FA7A4E" w:rsidRDefault="008B6B03" w:rsidP="00FA7A4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विद्युत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विद्युत धारा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ओम का नियम विद्युत सेल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 xml:space="preserve">फैराडे के विद्युत चुम्बकीय-प्रेरण के नियम </w:t>
      </w:r>
      <w:r w:rsidRPr="00FA7A4E">
        <w:rPr>
          <w:sz w:val="24"/>
          <w:szCs w:val="24"/>
        </w:rPr>
        <w:t xml:space="preserve">; </w:t>
      </w:r>
      <w:r w:rsidRPr="00FA7A4E">
        <w:rPr>
          <w:sz w:val="24"/>
          <w:szCs w:val="24"/>
          <w:cs/>
        </w:rPr>
        <w:t>विद्युत जनित्र विद्युत मोटर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घरों में विद्युत संयोजन व्यवस्था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घरों में काम आने वाली विद्युत युक्तियों की कार्यविधि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रख-रखाव एवं उपयोग में लेते समय सावधानियाँ</w:t>
      </w:r>
    </w:p>
    <w:p w:rsidR="008B6B03" w:rsidRPr="00FA7A4E" w:rsidRDefault="008B6B03" w:rsidP="00FA7A4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lastRenderedPageBreak/>
        <w:t>अंतरिक्ष एवं सूचना प्रौद्योगिकी भारत का अंतरिक्ष अनुसंधान कार्यक्रम</w:t>
      </w:r>
      <w:r w:rsidRPr="00FA7A4E">
        <w:rPr>
          <w:sz w:val="24"/>
          <w:szCs w:val="24"/>
        </w:rPr>
        <w:t> </w:t>
      </w:r>
      <w:r w:rsidRPr="00FA7A4E">
        <w:rPr>
          <w:sz w:val="24"/>
          <w:szCs w:val="24"/>
          <w:cs/>
        </w:rPr>
        <w:t>सूचना प्रौद्योगिकी</w:t>
      </w:r>
    </w:p>
    <w:p w:rsidR="008B6B03" w:rsidRPr="00FA7A4E" w:rsidRDefault="008B6B03" w:rsidP="00FA7A4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आनुवं’िाकी से सम्बन्धित सामान्य शब्दावली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 xml:space="preserve">मेण्डेल के आनुवं’िाकता के नियम </w:t>
      </w:r>
      <w:r w:rsidRPr="00FA7A4E">
        <w:rPr>
          <w:sz w:val="24"/>
          <w:szCs w:val="24"/>
        </w:rPr>
        <w:t>,</w:t>
      </w:r>
      <w:r w:rsidRPr="00FA7A4E">
        <w:rPr>
          <w:sz w:val="24"/>
          <w:szCs w:val="24"/>
          <w:cs/>
        </w:rPr>
        <w:t>गुणसूत्रों की संरचना न्यूक्लिक अम्ल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प्रोटीन सं’लेषण का केन्द्रीय सिद्धान्त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मनुष्य में लिंग निर्धारण</w:t>
      </w:r>
    </w:p>
    <w:p w:rsidR="008B6B03" w:rsidRPr="00FA7A4E" w:rsidRDefault="008B6B03" w:rsidP="00FA7A4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पर्यावरण अध्ययन पारिस्थितिक तन्त्र की संरचना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पारिस्थितिक तन्त्र के जैविक घटक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पारिस्थतिक तंत्र में ऊर्जा प्रवाह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जैव भू रसायनिक चक्र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जैव प्रौद्योगिकी</w:t>
      </w:r>
      <w:r w:rsidRPr="00FA7A4E">
        <w:rPr>
          <w:sz w:val="24"/>
          <w:szCs w:val="24"/>
        </w:rPr>
        <w:t>,</w:t>
      </w:r>
      <w:r w:rsidRPr="00FA7A4E">
        <w:rPr>
          <w:sz w:val="24"/>
          <w:szCs w:val="24"/>
          <w:cs/>
        </w:rPr>
        <w:t>सामान्य जानकारी नई पादप किस्मों का परिवर्धन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ट्रांसजेनिक जीन या पराजीन जीव</w:t>
      </w:r>
    </w:p>
    <w:p w:rsidR="008B6B03" w:rsidRPr="00FA7A4E" w:rsidRDefault="008B6B03" w:rsidP="00FA7A4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जन्तुओं का आर्थिक महत्वपादपों का आर्थिक महत्व</w:t>
      </w:r>
    </w:p>
    <w:p w:rsidR="008B6B03" w:rsidRPr="00FA7A4E" w:rsidRDefault="008B6B03" w:rsidP="00FA7A4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रक्त समूह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रक्ताधान आर.एच.कारक</w:t>
      </w:r>
      <w:r w:rsidRPr="00FA7A4E">
        <w:rPr>
          <w:sz w:val="24"/>
          <w:szCs w:val="24"/>
        </w:rPr>
        <w:t xml:space="preserve">  </w:t>
      </w:r>
      <w:r w:rsidRPr="00FA7A4E">
        <w:rPr>
          <w:sz w:val="24"/>
          <w:szCs w:val="24"/>
          <w:cs/>
        </w:rPr>
        <w:t>रोगाणु तथा मानव स्वास्थ्य कुपो”ाण तथा मानव स्वास्थ्य मानव रोग ः कारण एवं निवारण</w:t>
      </w:r>
    </w:p>
    <w:p w:rsidR="008B6B03" w:rsidRPr="00FA7A4E" w:rsidRDefault="008B6B03" w:rsidP="004D1333">
      <w:pPr>
        <w:spacing w:line="360" w:lineRule="auto"/>
        <w:jc w:val="center"/>
        <w:rPr>
          <w:sz w:val="24"/>
          <w:szCs w:val="24"/>
        </w:rPr>
      </w:pPr>
      <w:r w:rsidRPr="00FA7A4E">
        <w:rPr>
          <w:sz w:val="24"/>
          <w:szCs w:val="24"/>
        </w:rPr>
        <w:br/>
      </w:r>
      <w:bookmarkStart w:id="0" w:name="_GoBack"/>
      <w:r w:rsidR="004D1333">
        <w:rPr>
          <w:noProof/>
          <w:lang w:eastAsia="en-IN"/>
        </w:rPr>
        <w:drawing>
          <wp:inline distT="0" distB="0" distL="0" distR="0" wp14:anchorId="14950ECE" wp14:editId="3565A6AA">
            <wp:extent cx="1905000" cy="1952625"/>
            <wp:effectExtent l="0" t="0" r="0" b="9525"/>
            <wp:docPr id="1" name="Picture 1" descr="adda24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a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6B03" w:rsidRPr="00FA7A4E" w:rsidRDefault="008B6B03" w:rsidP="00FA7A4E">
      <w:pPr>
        <w:spacing w:line="360" w:lineRule="auto"/>
        <w:jc w:val="both"/>
        <w:rPr>
          <w:b/>
          <w:bCs/>
          <w:sz w:val="24"/>
          <w:szCs w:val="24"/>
        </w:rPr>
      </w:pPr>
      <w:r w:rsidRPr="00FA7A4E">
        <w:rPr>
          <w:b/>
          <w:bCs/>
          <w:sz w:val="24"/>
          <w:szCs w:val="24"/>
        </w:rPr>
        <w:t> </w:t>
      </w:r>
      <w:r w:rsidRPr="00FA7A4E">
        <w:rPr>
          <w:b/>
          <w:bCs/>
          <w:sz w:val="24"/>
          <w:szCs w:val="24"/>
          <w:cs/>
        </w:rPr>
        <w:t>गणित</w:t>
      </w:r>
      <w:r w:rsidRPr="00FA7A4E">
        <w:rPr>
          <w:b/>
          <w:bCs/>
          <w:sz w:val="24"/>
          <w:szCs w:val="24"/>
        </w:rPr>
        <w:t>            </w:t>
      </w:r>
    </w:p>
    <w:p w:rsidR="008B6B03" w:rsidRPr="00FA7A4E" w:rsidRDefault="008B6B03" w:rsidP="00FA7A4E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वैदिक विधि से पूर्ण संख्याओं का वर्ग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घनफल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वर्गमूल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घनमूल (</w:t>
      </w:r>
      <w:r w:rsidRPr="00FA7A4E">
        <w:rPr>
          <w:sz w:val="24"/>
          <w:szCs w:val="24"/>
        </w:rPr>
        <w:t xml:space="preserve">6 </w:t>
      </w:r>
      <w:r w:rsidRPr="00FA7A4E">
        <w:rPr>
          <w:sz w:val="24"/>
          <w:szCs w:val="24"/>
          <w:cs/>
        </w:rPr>
        <w:t>अंकों की संख्याओं तक)</w:t>
      </w:r>
      <w:r w:rsidRPr="00FA7A4E">
        <w:rPr>
          <w:sz w:val="24"/>
          <w:szCs w:val="24"/>
        </w:rPr>
        <w:t>   </w:t>
      </w:r>
    </w:p>
    <w:p w:rsidR="008B6B03" w:rsidRPr="00FA7A4E" w:rsidRDefault="008B6B03" w:rsidP="00FA7A4E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गुणनखण्ड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बहुपद के गुणनखण्ड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समीकरण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दो चरों वाले रैखिक समीकरण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द्विघात समीकरण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लघुगणक</w:t>
      </w:r>
    </w:p>
    <w:p w:rsidR="008B6B03" w:rsidRPr="00FA7A4E" w:rsidRDefault="008B6B03" w:rsidP="00FA7A4E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lastRenderedPageBreak/>
        <w:t>अनुपात-समानुपात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प्रति’ातता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लाभ-हानि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साझा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सरल ब्याज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चक्रवृद्धि ब्याज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बट्टा ।</w:t>
      </w:r>
      <w:r w:rsidRPr="00FA7A4E">
        <w:rPr>
          <w:sz w:val="24"/>
          <w:szCs w:val="24"/>
        </w:rPr>
        <w:t>        </w:t>
      </w:r>
    </w:p>
    <w:p w:rsidR="008B6B03" w:rsidRPr="00FA7A4E" w:rsidRDefault="008B6B03" w:rsidP="00FA7A4E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एक बिन्दु पर बनने वाले कोण एवं रेखाएँ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सरल रैखीय आकृतियाँ</w:t>
      </w:r>
      <w:r w:rsidRPr="00FA7A4E">
        <w:rPr>
          <w:sz w:val="24"/>
          <w:szCs w:val="24"/>
        </w:rPr>
        <w:t xml:space="preserve">,    </w:t>
      </w:r>
      <w:r w:rsidRPr="00FA7A4E">
        <w:rPr>
          <w:sz w:val="24"/>
          <w:szCs w:val="24"/>
          <w:cs/>
        </w:rPr>
        <w:t>त्रिभुजों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की सर्वांगसमता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समरूप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त्रिभुज</w:t>
      </w:r>
      <w:r w:rsidRPr="00FA7A4E">
        <w:rPr>
          <w:sz w:val="24"/>
          <w:szCs w:val="24"/>
        </w:rPr>
        <w:t>, </w:t>
      </w:r>
      <w:r w:rsidRPr="00FA7A4E">
        <w:rPr>
          <w:sz w:val="24"/>
          <w:szCs w:val="24"/>
          <w:cs/>
        </w:rPr>
        <w:t>कात्र्तीय निर्दे’ाांक पद्धति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दो बिन्दुओं के मध्य दूरियाँ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दो बिन्दुओं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के मध्य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दूरियों का आन्तरिक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एवं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बाह् विभाजन ।</w:t>
      </w:r>
      <w:r w:rsidRPr="00FA7A4E">
        <w:rPr>
          <w:sz w:val="24"/>
          <w:szCs w:val="24"/>
        </w:rPr>
        <w:t>                  </w:t>
      </w:r>
    </w:p>
    <w:p w:rsidR="008B6B03" w:rsidRPr="00FA7A4E" w:rsidRDefault="008B6B03" w:rsidP="00FA7A4E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समतल आकृतियों का क्षेत्रफल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वृत्त की परिधी एवं क्षेत्रफल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घन</w:t>
      </w:r>
      <w:r w:rsidRPr="00FA7A4E">
        <w:rPr>
          <w:sz w:val="24"/>
          <w:szCs w:val="24"/>
        </w:rPr>
        <w:t xml:space="preserve">,    </w:t>
      </w:r>
      <w:r w:rsidRPr="00FA7A4E">
        <w:rPr>
          <w:sz w:val="24"/>
          <w:szCs w:val="24"/>
          <w:cs/>
        </w:rPr>
        <w:t>घनाभ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गोले</w:t>
      </w:r>
      <w:r w:rsidRPr="00FA7A4E">
        <w:rPr>
          <w:sz w:val="24"/>
          <w:szCs w:val="24"/>
        </w:rPr>
        <w:t>, ’</w:t>
      </w:r>
      <w:r w:rsidRPr="00FA7A4E">
        <w:rPr>
          <w:sz w:val="24"/>
          <w:szCs w:val="24"/>
          <w:cs/>
        </w:rPr>
        <w:t>ांकु तथा बेलन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के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पृष्ठीय क्षेत्रफल एवं आयतन ।</w:t>
      </w:r>
      <w:r w:rsidRPr="00FA7A4E">
        <w:rPr>
          <w:sz w:val="24"/>
          <w:szCs w:val="24"/>
        </w:rPr>
        <w:t>                  </w:t>
      </w:r>
    </w:p>
    <w:p w:rsidR="008B6B03" w:rsidRPr="00FA7A4E" w:rsidRDefault="008B6B03" w:rsidP="00FA7A4E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कोण एवं उनके माप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न्यून कोणों के त्रिकोणमितीय अनुपात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त्रिकोणमितीय सर्वसमिकाएँ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ऊँचाई-दूरी की सामान्य</w:t>
      </w:r>
      <w:r w:rsidRPr="00FA7A4E">
        <w:rPr>
          <w:sz w:val="24"/>
          <w:szCs w:val="24"/>
        </w:rPr>
        <w:t> </w:t>
      </w:r>
      <w:r w:rsidRPr="00FA7A4E">
        <w:rPr>
          <w:sz w:val="24"/>
          <w:szCs w:val="24"/>
          <w:cs/>
        </w:rPr>
        <w:t>समस्याएँ ।</w:t>
      </w:r>
      <w:r w:rsidRPr="00FA7A4E">
        <w:rPr>
          <w:sz w:val="24"/>
          <w:szCs w:val="24"/>
        </w:rPr>
        <w:t>                  </w:t>
      </w:r>
    </w:p>
    <w:p w:rsidR="008B6B03" w:rsidRPr="00FA7A4E" w:rsidRDefault="008B6B03" w:rsidP="00FA7A4E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आँकड़ों का चित्रों द्वारा निरूपण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केन्द्रीय प्रवृति के माप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माध्य विचलन</w:t>
      </w:r>
      <w:r w:rsidRPr="00FA7A4E">
        <w:rPr>
          <w:sz w:val="24"/>
          <w:szCs w:val="24"/>
        </w:rPr>
        <w:t xml:space="preserve">,    </w:t>
      </w:r>
      <w:r w:rsidRPr="00FA7A4E">
        <w:rPr>
          <w:sz w:val="24"/>
          <w:szCs w:val="24"/>
          <w:cs/>
        </w:rPr>
        <w:t>जन्म मृत्यु सांख्यिकी एवं सूचकांक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।</w:t>
      </w:r>
    </w:p>
    <w:p w:rsidR="008B6B03" w:rsidRPr="00FA7A4E" w:rsidRDefault="008B6B03" w:rsidP="00FA7A4E">
      <w:pPr>
        <w:spacing w:line="360" w:lineRule="auto"/>
        <w:jc w:val="both"/>
        <w:rPr>
          <w:sz w:val="24"/>
          <w:szCs w:val="24"/>
        </w:rPr>
      </w:pPr>
    </w:p>
    <w:p w:rsidR="008B6B03" w:rsidRPr="00FA7A4E" w:rsidRDefault="008B6B03" w:rsidP="00FA7A4E">
      <w:pPr>
        <w:spacing w:line="360" w:lineRule="auto"/>
        <w:jc w:val="both"/>
        <w:rPr>
          <w:b/>
          <w:bCs/>
          <w:sz w:val="24"/>
          <w:szCs w:val="24"/>
        </w:rPr>
      </w:pPr>
      <w:r w:rsidRPr="00FA7A4E">
        <w:rPr>
          <w:b/>
          <w:bCs/>
          <w:sz w:val="24"/>
          <w:szCs w:val="24"/>
        </w:rPr>
        <w:t>PAPER 2 </w:t>
      </w:r>
    </w:p>
    <w:p w:rsidR="008B6B03" w:rsidRPr="00FA7A4E" w:rsidRDefault="008B6B03" w:rsidP="00FA7A4E">
      <w:pPr>
        <w:spacing w:line="360" w:lineRule="auto"/>
        <w:jc w:val="both"/>
        <w:rPr>
          <w:b/>
          <w:bCs/>
          <w:sz w:val="24"/>
          <w:szCs w:val="24"/>
        </w:rPr>
      </w:pPr>
      <w:r w:rsidRPr="00FA7A4E">
        <w:rPr>
          <w:b/>
          <w:bCs/>
          <w:sz w:val="24"/>
          <w:szCs w:val="24"/>
          <w:cs/>
        </w:rPr>
        <w:t>सामान्य हिन्दी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संधि और संधि विच्छेद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सामासिक पदों की रचना और समास-विग्रह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उपसर्ग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प्रत्यय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पर्यायवाची शब्द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विपरीतार्थक (विलोम) शब्द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अनेकार्थक शब्द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शब्द - युग्म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lastRenderedPageBreak/>
        <w:t>संज्ञा शब्दों से वि’ोषण बनाना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शब्द - शुद्धि ः अ’ाुद्ध शब्दों का शुद्धीकरण और शब्दगत अ’ाुद्धि का कारण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वाक्य - शुद्धि ः अ’ाुद्ध वाक्यों का शुद्धीकरण और वाक्यगत अ’ाुद्धि का कारण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वाच्य ः कर्तृवाच्य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कर्मवाच्य और भाववाच्य प्रयोग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क्रिया ः सकर्मक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अकर्मक और पूर्वकालिक क्रियाएँ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वाक्यां’ा के लिए एक सार्थक शब्द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मुहावरे और लोकोक्तियाँ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अँगरेजी के पारिभाषिक (तकनीकी) शब्दों के समानार्थक हिन्दी शब्द ।</w:t>
      </w:r>
      <w:r w:rsidRPr="00FA7A4E">
        <w:rPr>
          <w:sz w:val="24"/>
          <w:szCs w:val="24"/>
        </w:rPr>
        <w:t>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सरल</w:t>
      </w:r>
      <w:r w:rsidRPr="00FA7A4E">
        <w:rPr>
          <w:sz w:val="24"/>
          <w:szCs w:val="24"/>
        </w:rPr>
        <w:t xml:space="preserve">, </w:t>
      </w:r>
      <w:r w:rsidRPr="00FA7A4E">
        <w:rPr>
          <w:sz w:val="24"/>
          <w:szCs w:val="24"/>
          <w:cs/>
        </w:rPr>
        <w:t>संयुक्त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और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मिश्र अँगरेजी वाक्यों का हिन्दी में रूपान्तरण और हिन्दी वाक्यों का अँगरेजी</w:t>
      </w:r>
      <w:r w:rsidRPr="00FA7A4E">
        <w:rPr>
          <w:sz w:val="24"/>
          <w:szCs w:val="24"/>
        </w:rPr>
        <w:t> </w:t>
      </w:r>
      <w:r w:rsidRPr="00FA7A4E">
        <w:rPr>
          <w:sz w:val="24"/>
          <w:szCs w:val="24"/>
          <w:cs/>
        </w:rPr>
        <w:t>में रूपान्तरण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।</w:t>
      </w:r>
      <w:r w:rsidRPr="00FA7A4E">
        <w:rPr>
          <w:sz w:val="24"/>
          <w:szCs w:val="24"/>
        </w:rPr>
        <w:t>     </w:t>
      </w:r>
    </w:p>
    <w:p w:rsidR="008B6B03" w:rsidRPr="00FA7A4E" w:rsidRDefault="008B6B03" w:rsidP="00FA7A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  <w:cs/>
        </w:rPr>
        <w:t>कार्यालयी पत्रों से</w:t>
      </w:r>
      <w:r w:rsidRPr="00FA7A4E">
        <w:rPr>
          <w:sz w:val="24"/>
          <w:szCs w:val="24"/>
        </w:rPr>
        <w:t xml:space="preserve">    </w:t>
      </w:r>
      <w:r w:rsidRPr="00FA7A4E">
        <w:rPr>
          <w:sz w:val="24"/>
          <w:szCs w:val="24"/>
          <w:cs/>
        </w:rPr>
        <w:t>सम्बन्धित ज्ञान ।</w:t>
      </w:r>
    </w:p>
    <w:p w:rsidR="008B6B03" w:rsidRPr="00FA7A4E" w:rsidRDefault="008B6B03" w:rsidP="00FA7A4E">
      <w:pPr>
        <w:spacing w:line="360" w:lineRule="auto"/>
        <w:jc w:val="both"/>
        <w:rPr>
          <w:sz w:val="24"/>
          <w:szCs w:val="24"/>
        </w:rPr>
      </w:pPr>
    </w:p>
    <w:p w:rsidR="008B6B03" w:rsidRPr="00FA7A4E" w:rsidRDefault="008B6B03" w:rsidP="00FA7A4E">
      <w:pPr>
        <w:spacing w:line="360" w:lineRule="auto"/>
        <w:jc w:val="both"/>
        <w:rPr>
          <w:b/>
          <w:bCs/>
          <w:sz w:val="24"/>
          <w:szCs w:val="24"/>
        </w:rPr>
      </w:pPr>
      <w:r w:rsidRPr="00FA7A4E">
        <w:rPr>
          <w:sz w:val="24"/>
          <w:szCs w:val="24"/>
        </w:rPr>
        <w:t xml:space="preserve"> </w:t>
      </w:r>
      <w:r w:rsidRPr="00FA7A4E">
        <w:rPr>
          <w:b/>
          <w:bCs/>
          <w:sz w:val="24"/>
          <w:szCs w:val="24"/>
        </w:rPr>
        <w:t xml:space="preserve">ENGLISH 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</w:rPr>
        <w:t>Tenses/Sequence of Tenses. 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proofErr w:type="gramStart"/>
      <w:r w:rsidRPr="00FA7A4E">
        <w:rPr>
          <w:sz w:val="24"/>
          <w:szCs w:val="24"/>
        </w:rPr>
        <w:t>Voice :</w:t>
      </w:r>
      <w:proofErr w:type="gramEnd"/>
      <w:r w:rsidRPr="00FA7A4E">
        <w:rPr>
          <w:sz w:val="24"/>
          <w:szCs w:val="24"/>
        </w:rPr>
        <w:t xml:space="preserve"> Active and Passive. 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proofErr w:type="gramStart"/>
      <w:r w:rsidRPr="00FA7A4E">
        <w:rPr>
          <w:sz w:val="24"/>
          <w:szCs w:val="24"/>
        </w:rPr>
        <w:t>Narration :</w:t>
      </w:r>
      <w:proofErr w:type="gramEnd"/>
      <w:r w:rsidRPr="00FA7A4E">
        <w:rPr>
          <w:sz w:val="24"/>
          <w:szCs w:val="24"/>
        </w:rPr>
        <w:t xml:space="preserve"> Direct and Indirect. 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</w:rPr>
        <w:t xml:space="preserve">Transformation of </w:t>
      </w:r>
      <w:proofErr w:type="gramStart"/>
      <w:r w:rsidRPr="00FA7A4E">
        <w:rPr>
          <w:sz w:val="24"/>
          <w:szCs w:val="24"/>
        </w:rPr>
        <w:t>Sentences :</w:t>
      </w:r>
      <w:proofErr w:type="gramEnd"/>
      <w:r w:rsidRPr="00FA7A4E">
        <w:rPr>
          <w:sz w:val="24"/>
          <w:szCs w:val="24"/>
        </w:rPr>
        <w:t xml:space="preserve"> Assertive to Negative, Interrogative, Exclamatory and vice-versa. 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</w:rPr>
        <w:t>Use of Articles and Determiners. 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</w:rPr>
        <w:t>Use of Prepositions. 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</w:rPr>
        <w:t>Translation of Simple (Ordinary/Common) Sentences from Hindi to English and vice-versa. 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</w:rPr>
        <w:lastRenderedPageBreak/>
        <w:t>Correction of sentences including subject, Verb, Agreement, Degrees of Adjectives, Connectives and words wrongly used. 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</w:rPr>
        <w:t>Glossary of official, Technical Terms (with their Hindi Versions). 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</w:rPr>
        <w:t>Synonyms. 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</w:rPr>
        <w:t>Antonyms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proofErr w:type="gramStart"/>
      <w:r w:rsidRPr="00FA7A4E">
        <w:rPr>
          <w:sz w:val="24"/>
          <w:szCs w:val="24"/>
        </w:rPr>
        <w:t>One word</w:t>
      </w:r>
      <w:proofErr w:type="gramEnd"/>
      <w:r w:rsidRPr="00FA7A4E">
        <w:rPr>
          <w:sz w:val="24"/>
          <w:szCs w:val="24"/>
        </w:rPr>
        <w:t xml:space="preserve"> substitution. 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</w:rPr>
        <w:t>Forming new words by using prefixes and suffixes. 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</w:rPr>
        <w:t>Confusable words. 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</w:rPr>
        <w:t>Comprehension of a given passage. </w:t>
      </w:r>
    </w:p>
    <w:p w:rsidR="008B6B03" w:rsidRPr="00FA7A4E" w:rsidRDefault="008B6B03" w:rsidP="00FA7A4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A7A4E">
        <w:rPr>
          <w:sz w:val="24"/>
          <w:szCs w:val="24"/>
        </w:rPr>
        <w:t xml:space="preserve">Knowledge of writing </w:t>
      </w:r>
      <w:proofErr w:type="gramStart"/>
      <w:r w:rsidRPr="00FA7A4E">
        <w:rPr>
          <w:sz w:val="24"/>
          <w:szCs w:val="24"/>
        </w:rPr>
        <w:t>letters :</w:t>
      </w:r>
      <w:proofErr w:type="gramEnd"/>
      <w:r w:rsidRPr="00FA7A4E">
        <w:rPr>
          <w:sz w:val="24"/>
          <w:szCs w:val="24"/>
        </w:rPr>
        <w:t xml:space="preserve"> Official, Demi Official, Circulars and Notices, Tenders.</w:t>
      </w:r>
    </w:p>
    <w:p w:rsidR="008B6B03" w:rsidRPr="00FA7A4E" w:rsidRDefault="008B6B03" w:rsidP="00FA7A4E">
      <w:pPr>
        <w:spacing w:line="360" w:lineRule="auto"/>
        <w:jc w:val="both"/>
        <w:rPr>
          <w:sz w:val="24"/>
          <w:szCs w:val="24"/>
        </w:rPr>
      </w:pPr>
    </w:p>
    <w:sectPr w:rsidR="008B6B03" w:rsidRPr="00FA7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E83"/>
    <w:multiLevelType w:val="hybridMultilevel"/>
    <w:tmpl w:val="7CF2AD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470"/>
    <w:multiLevelType w:val="multilevel"/>
    <w:tmpl w:val="CA16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C66E7"/>
    <w:multiLevelType w:val="multilevel"/>
    <w:tmpl w:val="06AC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46E80"/>
    <w:multiLevelType w:val="multilevel"/>
    <w:tmpl w:val="E778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9417A"/>
    <w:multiLevelType w:val="hybridMultilevel"/>
    <w:tmpl w:val="569AAC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46540"/>
    <w:multiLevelType w:val="multilevel"/>
    <w:tmpl w:val="18FA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02003"/>
    <w:multiLevelType w:val="hybridMultilevel"/>
    <w:tmpl w:val="9DF67B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499D"/>
    <w:multiLevelType w:val="multilevel"/>
    <w:tmpl w:val="92FA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105F5"/>
    <w:multiLevelType w:val="multilevel"/>
    <w:tmpl w:val="4D68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D4782"/>
    <w:multiLevelType w:val="multilevel"/>
    <w:tmpl w:val="FE8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8A5982"/>
    <w:multiLevelType w:val="multilevel"/>
    <w:tmpl w:val="3D4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B0CBB"/>
    <w:multiLevelType w:val="multilevel"/>
    <w:tmpl w:val="01B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60DA3"/>
    <w:multiLevelType w:val="hybridMultilevel"/>
    <w:tmpl w:val="98E4D0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4608E"/>
    <w:multiLevelType w:val="hybridMultilevel"/>
    <w:tmpl w:val="CA8605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01D6"/>
    <w:multiLevelType w:val="hybridMultilevel"/>
    <w:tmpl w:val="306870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03"/>
    <w:rsid w:val="002B68DF"/>
    <w:rsid w:val="004D1333"/>
    <w:rsid w:val="008B6B03"/>
    <w:rsid w:val="00C0330D"/>
    <w:rsid w:val="00E60E3B"/>
    <w:rsid w:val="00E71C7A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CE8F"/>
  <w15:chartTrackingRefBased/>
  <w15:docId w15:val="{568FA18F-3314-47CE-858F-7F103DBD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6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B6B0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B6B0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ListParagraph">
    <w:name w:val="List Paragraph"/>
    <w:basedOn w:val="Normal"/>
    <w:uiPriority w:val="34"/>
    <w:qFormat/>
    <w:rsid w:val="008B6B03"/>
    <w:pPr>
      <w:ind w:left="720"/>
      <w:contextualSpacing/>
    </w:pPr>
  </w:style>
  <w:style w:type="table" w:styleId="TableGrid">
    <w:name w:val="Table Grid"/>
    <w:basedOn w:val="TableNormal"/>
    <w:uiPriority w:val="3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dda247.com/product-onlineliveclasses/23826/rsmssb-ldc-online-course-live-classes-by-adda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2023-04-07T16:55:00Z</dcterms:created>
  <dcterms:modified xsi:type="dcterms:W3CDTF">2023-04-07T17:32:00Z</dcterms:modified>
</cp:coreProperties>
</file>